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1E7E" w14:textId="263D34AC" w:rsidR="0060525B" w:rsidRPr="00EE5804" w:rsidRDefault="0060525B" w:rsidP="0060525B">
      <w:pPr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70A4C">
        <w:rPr>
          <w:rStyle w:val="bold"/>
          <w:rFonts w:ascii="Times New Roman" w:hAnsi="Times New Roman" w:cs="Times New Roman"/>
          <w:b w:val="0"/>
          <w:sz w:val="24"/>
          <w:szCs w:val="24"/>
        </w:rPr>
        <w:t>4</w:t>
      </w:r>
    </w:p>
    <w:p w14:paraId="3442A3B6" w14:textId="34F0A975" w:rsidR="0060525B" w:rsidRPr="00EE5804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 sprawy: </w:t>
      </w:r>
      <w:r w:rsidR="00AC1773">
        <w:rPr>
          <w:rFonts w:ascii="Times New Roman" w:hAnsi="Times New Roman" w:cs="Times New Roman"/>
          <w:bCs/>
          <w:color w:val="000000"/>
          <w:sz w:val="24"/>
          <w:szCs w:val="24"/>
        </w:rPr>
        <w:t>OZR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.273</w:t>
      </w:r>
      <w:r w:rsidR="00DE25D3">
        <w:rPr>
          <w:rFonts w:ascii="Times New Roman" w:hAnsi="Times New Roman" w:cs="Times New Roman"/>
          <w:bCs/>
          <w:color w:val="000000"/>
          <w:sz w:val="24"/>
          <w:szCs w:val="24"/>
        </w:rPr>
        <w:t>.4</w:t>
      </w:r>
      <w:r w:rsidR="00D10F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6254E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14:paraId="7B8F52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44CEF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804">
        <w:rPr>
          <w:rFonts w:ascii="Times New Roman" w:hAnsi="Times New Roman" w:cs="Times New Roman"/>
          <w:color w:val="000000"/>
          <w:sz w:val="24"/>
          <w:szCs w:val="24"/>
          <w:u w:val="single"/>
        </w:rPr>
        <w:t>ZAMAWIAJĄCY:</w:t>
      </w:r>
    </w:p>
    <w:p w14:paraId="567CD16B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7AD914" w14:textId="67659F74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bookmarkStart w:id="1" w:name="_Hlk117852143"/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G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mina Burzenin</w:t>
      </w:r>
    </w:p>
    <w:p w14:paraId="3CE69AA0" w14:textId="17B42F0A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ul.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Sieradzka 1</w:t>
      </w:r>
    </w:p>
    <w:p w14:paraId="75C6B51A" w14:textId="6E5AAEE1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98-2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6</w:t>
      </w: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0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Burzenin</w:t>
      </w:r>
    </w:p>
    <w:bookmarkEnd w:id="1"/>
    <w:p w14:paraId="2973457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463D73A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3E8B6E38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EE5804">
        <w:rPr>
          <w:rFonts w:ascii="Times New Roman" w:hAnsi="Times New Roman" w:cs="Times New Roman"/>
          <w:spacing w:val="4"/>
          <w:sz w:val="24"/>
          <w:szCs w:val="24"/>
        </w:rPr>
        <w:t>…………., dnia …………………….. r.</w:t>
      </w:r>
    </w:p>
    <w:p w14:paraId="33CC01FC" w14:textId="2A19FA28" w:rsidR="0060525B" w:rsidRPr="00EE5804" w:rsidRDefault="00E97B11" w:rsidP="0060525B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WYKONAWCA </w:t>
      </w:r>
      <w:r w:rsidR="0060525B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: </w:t>
      </w:r>
    </w:p>
    <w:p w14:paraId="3474EAE0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6759C3C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18F79D90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(pełna nazwa/firma, adres,</w:t>
      </w:r>
    </w:p>
    <w:p w14:paraId="6E64693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w zależności od podmiotu: NIP/PESEL, KRS/CEIDG)</w:t>
      </w:r>
    </w:p>
    <w:p w14:paraId="1D253CE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</w:p>
    <w:p w14:paraId="389DF5D5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>reprezentowany przez:</w:t>
      </w:r>
    </w:p>
    <w:p w14:paraId="1EECC1A6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BCDCBE7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21144B84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(imię, nazwisko, stanowisko/podstawa do reprezentacji)</w:t>
      </w:r>
    </w:p>
    <w:p w14:paraId="22A1BE54" w14:textId="77777777" w:rsidR="0060525B" w:rsidRPr="00EE5804" w:rsidRDefault="0060525B" w:rsidP="0060525B">
      <w:pPr>
        <w:spacing w:after="0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320F58E9" w14:textId="77777777" w:rsidR="0060525B" w:rsidRPr="00EE5804" w:rsidRDefault="0060525B" w:rsidP="0060525B">
      <w:pPr>
        <w:spacing w:after="0" w:line="240" w:lineRule="auto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11D2A58F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 xml:space="preserve">Oświadczenie o spełnianiu warunków udziału w postępowaniu </w:t>
      </w:r>
    </w:p>
    <w:p w14:paraId="59261A4B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>oraz niepodleganiu wykluczeniu</w:t>
      </w:r>
    </w:p>
    <w:p w14:paraId="25CB83B1" w14:textId="77777777" w:rsidR="0060525B" w:rsidRPr="00EE5804" w:rsidRDefault="0060525B" w:rsidP="0060525B">
      <w:pPr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5EAD4046" w14:textId="77777777" w:rsidR="0060525B" w:rsidRPr="00EE5804" w:rsidRDefault="0060525B" w:rsidP="0060525B">
      <w:pPr>
        <w:pStyle w:val="Akapitzlist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8793BF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Oświadczam, że nie zachodzą w stosunku do mnie przesłanki wykluczenia z postępowania na podstawie art. </w:t>
      </w:r>
      <w:r w:rsidRPr="00EE5804">
        <w:rPr>
          <w:rFonts w:ascii="Times New Roman" w:hAnsi="Times New Roman" w:cs="Times New Roman"/>
          <w:sz w:val="24"/>
          <w:szCs w:val="24"/>
        </w:rPr>
        <w:t xml:space="preserve">7 ust. 1 ustawy </w:t>
      </w: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>z dnia 13 kwietnia 2022r.</w:t>
      </w:r>
      <w:r w:rsidRPr="00EE580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o szczególnych rozwiązaniach w zakresie przeciwdziałania wspieraniu agresji na Ukrainę oraz służących ochronie bezpieczeństwa narodowego (</w:t>
      </w:r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Dz. U. z 2022r., poz. 835 z późn. zm.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).</w:t>
      </w:r>
    </w:p>
    <w:p w14:paraId="4A39B523" w14:textId="77777777" w:rsidR="0060525B" w:rsidRPr="00EE5804" w:rsidRDefault="0060525B" w:rsidP="0060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6CA32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E7A8C6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267C7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485E6" w14:textId="77777777" w:rsidR="00C9747F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31CF" w14:textId="59E0D4BC" w:rsidR="0060525B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78C5CDE" w14:textId="4E209320" w:rsidR="0060525B" w:rsidRPr="00EE5804" w:rsidRDefault="001C3FE0" w:rsidP="001C3F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</w:t>
      </w:r>
      <w:r w:rsidR="00C9747F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 w:rsidR="00D965D9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podpis</w:t>
      </w:r>
    </w:p>
    <w:sectPr w:rsidR="0060525B" w:rsidRPr="00EE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8C"/>
    <w:rsid w:val="00045B8C"/>
    <w:rsid w:val="001A6704"/>
    <w:rsid w:val="001B1FAE"/>
    <w:rsid w:val="001C3FE0"/>
    <w:rsid w:val="00281ADF"/>
    <w:rsid w:val="003237C0"/>
    <w:rsid w:val="00442CAC"/>
    <w:rsid w:val="00456DF1"/>
    <w:rsid w:val="004631A7"/>
    <w:rsid w:val="00562AC8"/>
    <w:rsid w:val="005F5DD1"/>
    <w:rsid w:val="0060525B"/>
    <w:rsid w:val="00660C66"/>
    <w:rsid w:val="006A1891"/>
    <w:rsid w:val="006D319F"/>
    <w:rsid w:val="007C2AB9"/>
    <w:rsid w:val="0080712B"/>
    <w:rsid w:val="00810773"/>
    <w:rsid w:val="00977C39"/>
    <w:rsid w:val="00AC1773"/>
    <w:rsid w:val="00AE0125"/>
    <w:rsid w:val="00C639A1"/>
    <w:rsid w:val="00C9747F"/>
    <w:rsid w:val="00CF112B"/>
    <w:rsid w:val="00CF52D2"/>
    <w:rsid w:val="00D10F0F"/>
    <w:rsid w:val="00D15712"/>
    <w:rsid w:val="00D23D50"/>
    <w:rsid w:val="00D251CF"/>
    <w:rsid w:val="00D41BC1"/>
    <w:rsid w:val="00D70A4C"/>
    <w:rsid w:val="00D965D9"/>
    <w:rsid w:val="00DE25D3"/>
    <w:rsid w:val="00DF7469"/>
    <w:rsid w:val="00E0327B"/>
    <w:rsid w:val="00E2078F"/>
    <w:rsid w:val="00E41581"/>
    <w:rsid w:val="00E6254E"/>
    <w:rsid w:val="00E97B11"/>
    <w:rsid w:val="00EE5804"/>
    <w:rsid w:val="00F2285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Pełka</dc:creator>
  <cp:lastModifiedBy>Katarzyna KF. Florczak</cp:lastModifiedBy>
  <cp:revision>8</cp:revision>
  <cp:lastPrinted>2025-10-30T12:22:00Z</cp:lastPrinted>
  <dcterms:created xsi:type="dcterms:W3CDTF">2025-10-30T12:18:00Z</dcterms:created>
  <dcterms:modified xsi:type="dcterms:W3CDTF">2025-10-30T12:22:00Z</dcterms:modified>
</cp:coreProperties>
</file>